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AE24D">
      <w:pPr>
        <w:pStyle w:val="7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Задание практического тура</w:t>
      </w:r>
    </w:p>
    <w:p w14:paraId="5CF88C6C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14:paraId="462FED04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труду (технологии) 2024-2025 учебного года</w:t>
      </w:r>
    </w:p>
    <w:p w14:paraId="37A48DDE">
      <w:pPr>
        <w:pStyle w:val="7"/>
        <w:jc w:val="center"/>
        <w:rPr>
          <w:sz w:val="28"/>
          <w:szCs w:val="28"/>
        </w:rPr>
      </w:pPr>
    </w:p>
    <w:p w14:paraId="3EE3483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(профиль «Техника, технологии и техническое творчество»)</w:t>
      </w:r>
    </w:p>
    <w:p w14:paraId="3055C2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Электротехника 7 класс</w:t>
      </w:r>
    </w:p>
    <w:p w14:paraId="65122552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7EF615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Проходной выключатель представляет собой простой однополюсный переключатель на два направления. Такую функцию выполняет, например, обычный тумблер. Схема проходного выключателя изображена рисунке 1.</w:t>
      </w:r>
    </w:p>
    <w:p w14:paraId="057617AF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219325" cy="1752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7363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 Проходной выключатель.</w:t>
      </w:r>
    </w:p>
    <w:p w14:paraId="5E67CB2C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двух проходных переключателей, требуется разработать и собрать схему для управления освещением из двух разных мест.</w:t>
      </w:r>
    </w:p>
    <w:p w14:paraId="4EEA461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источника света необходимо использовать два белых светодиода. Выбрать и обосновать оптимальный вариант соединения светодиодов. Рассчитать балластное сопротивление для вашего варианта соединения светодиодов. </w:t>
      </w:r>
    </w:p>
    <w:p w14:paraId="0C903B9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44B22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 w14:paraId="2177014F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Рабочий ток светодиода 10 ±1 мА, падение напряжения светодиода 2 В.</w:t>
      </w:r>
    </w:p>
    <w:p w14:paraId="6D79FCC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Источник питания 12 В.</w:t>
      </w:r>
    </w:p>
    <w:p w14:paraId="7BE255C5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Цветовая маркировка резисторов представлена на рис. 2:</w:t>
      </w:r>
    </w:p>
    <w:p w14:paraId="350168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268595" cy="2586990"/>
            <wp:effectExtent l="0" t="0" r="8255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106" cy="2589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0E1B2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Цветовая маркировка резисторов</w:t>
      </w:r>
    </w:p>
    <w:p w14:paraId="42101091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работы:</w:t>
      </w:r>
    </w:p>
    <w:p w14:paraId="7D586D94">
      <w:pPr>
        <w:pStyle w:val="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 данным техническим условиям разработайте электрическую принципиальную схему в САПР Компас-3D. Вы можете использовать дополнения КОМПАС-Электрик/ КОМПАС-Электрик Express или же прибегнуть к разработке собственных графических элементов в документе типа «Фрагмент». Формат листа схемы – строго А4.</w:t>
      </w:r>
    </w:p>
    <w:p w14:paraId="4470BDFA">
      <w:pPr>
        <w:pStyle w:val="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Схему сохраните в папку на рабочем столе, названием которой будет ваш личный шифр участника. Файл схемы должен называться следующим образом: «Схема_000000», где вместо нулей указывается шифр участника.</w:t>
      </w:r>
    </w:p>
    <w:p w14:paraId="3434F95C">
      <w:pPr>
        <w:pStyle w:val="7"/>
        <w:rPr>
          <w:bCs/>
          <w:sz w:val="28"/>
          <w:szCs w:val="28"/>
        </w:rPr>
      </w:pPr>
    </w:p>
    <w:p w14:paraId="6F4F1A95">
      <w:pPr>
        <w:pStyle w:val="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Последовательность выполнения задания: </w:t>
      </w:r>
    </w:p>
    <w:p w14:paraId="48BBB001">
      <w:pPr>
        <w:pStyle w:val="7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14:paraId="635BE32A">
      <w:pPr>
        <w:pStyle w:val="7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 w14:paraId="5726A310">
      <w:pPr>
        <w:pStyle w:val="7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A90BB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ограничивающий(е) резистор(ы) для вашего варианта включения двух светодиодов и подберите ближайшие по сопротивлению резисторы из доступных. </w:t>
      </w:r>
    </w:p>
    <w:p w14:paraId="479F0956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По разработанной принципиальной схеме соберите электрическую цепь на беспаечной макетной плате. </w:t>
      </w:r>
    </w:p>
    <w:p w14:paraId="3B35F2F3">
      <w:pPr>
        <w:pStyle w:val="7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5. Подключите полученную схему к источнику постоянного тока, подав соответствующее напряжение на схему. Проверьте работоспособность схемы.</w:t>
      </w:r>
      <w:r>
        <w:t xml:space="preserve"> </w:t>
      </w:r>
      <w:r>
        <w:rPr>
          <w:sz w:val="28"/>
          <w:szCs w:val="28"/>
        </w:rPr>
        <w:t>Измерьте необходимые величины и определите мощность, выделяемую на светодиодах и потребляемую мощность от источника питания.</w:t>
      </w:r>
    </w:p>
    <w:p w14:paraId="1FB619D0">
      <w:pPr>
        <w:pStyle w:val="7"/>
        <w:spacing w:after="36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 Используя САПР</w:t>
      </w:r>
      <w:r>
        <w:rPr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«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Компас» или аналогичный, создайте принципиальную схему выбранного варианта.</w:t>
      </w:r>
    </w:p>
    <w:p w14:paraId="2809099F">
      <w:pPr>
        <w:pStyle w:val="7"/>
        <w:rPr>
          <w:iCs/>
          <w:sz w:val="28"/>
          <w:szCs w:val="28"/>
        </w:rPr>
      </w:pPr>
      <w:r>
        <w:rPr>
          <w:iCs/>
          <w:sz w:val="28"/>
          <w:szCs w:val="28"/>
        </w:rPr>
        <w:t>7. Сохраните разработанную схему в формате .pdf в ту же папку под вашим номером. Сообщите организаторам о завершении работы и укажите место расположения данной папки.</w:t>
      </w:r>
    </w:p>
    <w:p w14:paraId="7DC2D00E">
      <w:pPr>
        <w:pStyle w:val="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Сдача схемы производится одновременно в двух форматах: в печатном и электронном. Организаторы переносят папку с компьютера участника на собственный электронный носитель и распечатывают .pdf версию схемы на принтере в присутствии участника. Схема прикладывается к карте контроля участника. Время сдачи схемы не входит во время практической работы, схема сдается после завершения работы участником.</w:t>
      </w:r>
    </w:p>
    <w:p w14:paraId="35B4AB3D">
      <w:pPr>
        <w:pStyle w:val="7"/>
        <w:rPr>
          <w:i/>
          <w:iCs/>
          <w:sz w:val="28"/>
          <w:szCs w:val="28"/>
        </w:rPr>
      </w:pPr>
    </w:p>
    <w:p w14:paraId="4AFAE9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контроля практической работы по электротехнике (7 класс)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79"/>
        <w:gridCol w:w="992"/>
        <w:gridCol w:w="1525"/>
      </w:tblGrid>
      <w:tr w14:paraId="2036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6D179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D3EA9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14:paraId="67F77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14:paraId="1BAC3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14:paraId="38B8AF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14:paraId="4B779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970CE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14:paraId="27BB44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14:paraId="56381B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(9)</w:t>
            </w:r>
          </w:p>
        </w:tc>
        <w:tc>
          <w:tcPr>
            <w:tcW w:w="1525" w:type="dxa"/>
            <w:vAlign w:val="center"/>
          </w:tcPr>
          <w:p w14:paraId="4171F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0F855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621A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14B89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изображения условных графических обозначений компонентов (4 балла, снимается 1 балл за каждый некорректно изображенный тип компонентов 0 баллов – не представлено)</w:t>
            </w:r>
          </w:p>
        </w:tc>
        <w:tc>
          <w:tcPr>
            <w:tcW w:w="992" w:type="dxa"/>
            <w:vAlign w:val="center"/>
          </w:tcPr>
          <w:p w14:paraId="0953F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7632A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6C95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0A53D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4D83AD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листа схемы представлено</w:t>
            </w:r>
          </w:p>
        </w:tc>
        <w:tc>
          <w:tcPr>
            <w:tcW w:w="992" w:type="dxa"/>
            <w:vAlign w:val="center"/>
          </w:tcPr>
          <w:p w14:paraId="4FA5DC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14:paraId="29016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7B7D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61156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42256A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Представлена принципиальная схема в САПР Компас-3D</w:t>
            </w:r>
          </w:p>
        </w:tc>
        <w:tc>
          <w:tcPr>
            <w:tcW w:w="992" w:type="dxa"/>
            <w:vAlign w:val="center"/>
          </w:tcPr>
          <w:p w14:paraId="306DC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7E8C4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CA09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1BD6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2927FC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Расчёт ограничивающего(их) резистора(ов)</w:t>
            </w:r>
          </w:p>
        </w:tc>
        <w:tc>
          <w:tcPr>
            <w:tcW w:w="992" w:type="dxa"/>
            <w:vAlign w:val="center"/>
          </w:tcPr>
          <w:p w14:paraId="7E0F87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14:paraId="34DBBA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3F08E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6E14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C3898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14:paraId="523053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14:paraId="22F57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4FA4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2CA54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71C72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14:paraId="595FDC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14:paraId="4D9C0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8150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19CA5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14:paraId="3177423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14:paraId="473536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(8)</w:t>
            </w:r>
          </w:p>
        </w:tc>
        <w:tc>
          <w:tcPr>
            <w:tcW w:w="1525" w:type="dxa"/>
            <w:vAlign w:val="center"/>
          </w:tcPr>
          <w:p w14:paraId="5F6F9E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31B2D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8AE6C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1675E2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(да/нет)</w:t>
            </w:r>
          </w:p>
        </w:tc>
        <w:tc>
          <w:tcPr>
            <w:tcW w:w="992" w:type="dxa"/>
            <w:vAlign w:val="center"/>
          </w:tcPr>
          <w:p w14:paraId="4378B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09DB00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CCD7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528AE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74B82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14:paraId="5872EE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4C456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820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1E765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14:paraId="751ADF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Измерение и вычисление необходимых величин</w:t>
            </w:r>
          </w:p>
        </w:tc>
        <w:tc>
          <w:tcPr>
            <w:tcW w:w="992" w:type="dxa"/>
            <w:vAlign w:val="center"/>
          </w:tcPr>
          <w:p w14:paraId="2305F9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(6)</w:t>
            </w:r>
          </w:p>
        </w:tc>
        <w:tc>
          <w:tcPr>
            <w:tcW w:w="1525" w:type="dxa"/>
            <w:vAlign w:val="center"/>
          </w:tcPr>
          <w:p w14:paraId="3737F0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18269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B5BC0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29E8CF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 светодиодах</w:t>
            </w:r>
          </w:p>
        </w:tc>
        <w:tc>
          <w:tcPr>
            <w:tcW w:w="992" w:type="dxa"/>
            <w:vAlign w:val="center"/>
          </w:tcPr>
          <w:p w14:paraId="63666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6B82E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A7F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B7942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16022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Определена мощность, потребляемая от источника питания </w:t>
            </w:r>
          </w:p>
        </w:tc>
        <w:tc>
          <w:tcPr>
            <w:tcW w:w="992" w:type="dxa"/>
            <w:vAlign w:val="center"/>
          </w:tcPr>
          <w:p w14:paraId="6B88EE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7F2AD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331C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EF26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43C36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(да/нет) - 0 баллов, если участник не убрал за собой рабочее место.</w:t>
            </w:r>
          </w:p>
        </w:tc>
        <w:tc>
          <w:tcPr>
            <w:tcW w:w="992" w:type="dxa"/>
            <w:vAlign w:val="center"/>
          </w:tcPr>
          <w:p w14:paraId="050274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4A4138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3DB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6AA3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14:paraId="2B33AB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Выбор и обоснование рационального варианта соединения светодиодов</w:t>
            </w:r>
          </w:p>
        </w:tc>
        <w:tc>
          <w:tcPr>
            <w:tcW w:w="992" w:type="dxa"/>
            <w:vAlign w:val="center"/>
          </w:tcPr>
          <w:p w14:paraId="783C85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(7)</w:t>
            </w:r>
          </w:p>
        </w:tc>
        <w:tc>
          <w:tcPr>
            <w:tcW w:w="1525" w:type="dxa"/>
            <w:vAlign w:val="center"/>
          </w:tcPr>
          <w:p w14:paraId="44D180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1C4E0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E6341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0E2CB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правильный, обоснование полное</w:t>
            </w:r>
          </w:p>
        </w:tc>
        <w:tc>
          <w:tcPr>
            <w:tcW w:w="992" w:type="dxa"/>
            <w:vAlign w:val="center"/>
          </w:tcPr>
          <w:p w14:paraId="17A0E0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 w14:paraId="11D7BB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AEA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7EA41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70D13A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правильный, обоснование не полное</w:t>
            </w:r>
          </w:p>
        </w:tc>
        <w:tc>
          <w:tcPr>
            <w:tcW w:w="992" w:type="dxa"/>
            <w:vAlign w:val="center"/>
          </w:tcPr>
          <w:p w14:paraId="25AF1F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14:paraId="4A52E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CC4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C2837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5DDA7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неправильный, обоснование не полное или отсутствует</w:t>
            </w:r>
          </w:p>
        </w:tc>
        <w:tc>
          <w:tcPr>
            <w:tcW w:w="992" w:type="dxa"/>
            <w:vAlign w:val="center"/>
          </w:tcPr>
          <w:p w14:paraId="2160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14:paraId="0DBFEB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AD54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6BAA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14:paraId="30E5B93C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78000776">
            <w:pPr>
              <w:pStyle w:val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14:paraId="342B43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396E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инструментов и оборудования:</w:t>
      </w:r>
    </w:p>
    <w:p w14:paraId="3E831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6898E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263355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САПР КОМПАС-3D (версия не ниже 20.0), 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1A60C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0E3823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ПО MicrosoftWord версии не ниже 2016 или полнофункциональный аналог;</w:t>
      </w:r>
    </w:p>
    <w:p w14:paraId="1ABD27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Калькулятор или приложение «Калькулятор», установленное на ПК – 1 шт.;</w:t>
      </w:r>
    </w:p>
    <w:p w14:paraId="659C2F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 Лабораторный источник питания постоянного тока с выходным напряжением 12 В – 1 шт.;</w:t>
      </w:r>
    </w:p>
    <w:p w14:paraId="33DAAA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66B9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8. Лист офисной бумаги формата А4 – 2 шт.;</w:t>
      </w:r>
    </w:p>
    <w:p w14:paraId="6CD09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9. Авторучка – 1 шт.;</w:t>
      </w:r>
    </w:p>
    <w:p w14:paraId="18897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 Карандаш средней твердости – 1 шт.;</w:t>
      </w:r>
    </w:p>
    <w:p w14:paraId="6D829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11. Ластик – 1 шт.;</w:t>
      </w:r>
    </w:p>
    <w:p w14:paraId="46C06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12. Точилка для карандашей – 1 шт.;</w:t>
      </w:r>
    </w:p>
    <w:p w14:paraId="5DF60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13. Бокорезы малые – 1 шт.;</w:t>
      </w:r>
    </w:p>
    <w:p w14:paraId="435B70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14. Пинцет прямой стальной – 1 шт.;</w:t>
      </w:r>
    </w:p>
    <w:p w14:paraId="25E7E3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15. Макетная плата без пайки не менее 800 точек – 1 шт.;</w:t>
      </w:r>
    </w:p>
    <w:p w14:paraId="4C0E4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16. Соединительные провода для макетной платы (штекер-штекер) – 1 комплект.</w:t>
      </w:r>
    </w:p>
    <w:p w14:paraId="5AB3FA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592D5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электронных компонентов:</w:t>
      </w:r>
    </w:p>
    <w:p w14:paraId="2D1BB1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315"/>
        <w:gridCol w:w="3066"/>
      </w:tblGrid>
      <w:tr w14:paraId="555C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817" w:type="dxa"/>
          </w:tcPr>
          <w:p w14:paraId="1A7EE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14:paraId="119D9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066" w:type="dxa"/>
          </w:tcPr>
          <w:p w14:paraId="659662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14:paraId="5F3F5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52729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10AC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Проходной выключатель</w:t>
            </w:r>
          </w:p>
        </w:tc>
        <w:tc>
          <w:tcPr>
            <w:tcW w:w="3066" w:type="dxa"/>
          </w:tcPr>
          <w:p w14:paraId="431D89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14864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1B9301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71A662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100 Ом </w:t>
            </w:r>
          </w:p>
        </w:tc>
        <w:tc>
          <w:tcPr>
            <w:tcW w:w="3066" w:type="dxa"/>
          </w:tcPr>
          <w:p w14:paraId="171826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7DC2B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7F35B49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A5D0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200 Ом </w:t>
            </w:r>
          </w:p>
        </w:tc>
        <w:tc>
          <w:tcPr>
            <w:tcW w:w="3066" w:type="dxa"/>
          </w:tcPr>
          <w:p w14:paraId="6E9C5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14:paraId="06FCE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3220746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221DA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400 Ом </w:t>
            </w:r>
          </w:p>
        </w:tc>
        <w:tc>
          <w:tcPr>
            <w:tcW w:w="3066" w:type="dxa"/>
          </w:tcPr>
          <w:p w14:paraId="675A1C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27BAC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2E6EA2C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65668B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500 Ом </w:t>
            </w:r>
          </w:p>
        </w:tc>
        <w:tc>
          <w:tcPr>
            <w:tcW w:w="3066" w:type="dxa"/>
          </w:tcPr>
          <w:p w14:paraId="2A054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3886B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432BC4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01133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белый 5 мм </w:t>
            </w:r>
          </w:p>
        </w:tc>
        <w:tc>
          <w:tcPr>
            <w:tcW w:w="3066" w:type="dxa"/>
          </w:tcPr>
          <w:p w14:paraId="5A062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</w:tbl>
    <w:p w14:paraId="240FE8CE">
      <w:pPr>
        <w:rPr>
          <w:rFonts w:ascii="Times New Roman" w:hAnsi="Times New Roman" w:cs="Times New Roman"/>
          <w:sz w:val="28"/>
          <w:szCs w:val="28"/>
        </w:rPr>
      </w:pPr>
    </w:p>
    <w:p w14:paraId="1162E0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9A32481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практического тура</w:t>
      </w:r>
    </w:p>
    <w:p w14:paraId="42BC3777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14:paraId="49A89876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труду (технологии) 2024-2025 учебного года</w:t>
      </w:r>
    </w:p>
    <w:p w14:paraId="63EDC49A">
      <w:pPr>
        <w:pStyle w:val="7"/>
        <w:jc w:val="center"/>
        <w:rPr>
          <w:sz w:val="28"/>
          <w:szCs w:val="28"/>
        </w:rPr>
      </w:pPr>
    </w:p>
    <w:p w14:paraId="339C2AB4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(профиль «Техника, технологии и техническое творчество»)</w:t>
      </w:r>
    </w:p>
    <w:p w14:paraId="091EFE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Электротехника 8-9 классы</w:t>
      </w:r>
    </w:p>
    <w:p w14:paraId="050EB1AF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E0ECBE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Проходной выключатель представляет собой простой однополюсный переключатель на два направления. Такую функцию выполняет, например, обычный тумблер. Схема проходного выключателя изображена рисунке 1.</w:t>
      </w:r>
    </w:p>
    <w:p w14:paraId="06E6E9DA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2219325" cy="1752600"/>
            <wp:effectExtent l="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635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605D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 Проходной выключатель.</w:t>
      </w:r>
    </w:p>
    <w:p w14:paraId="733B0B6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двух проходных переключателей, требуется разработать и собрать схему реверсивного включения коллекторного двигателя постоянного тока.</w:t>
      </w:r>
    </w:p>
    <w:p w14:paraId="3B3169C0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индикацию направления вращения двигателя. При одном вращении, светится красный светодиод, при другом – зеленый.</w:t>
      </w:r>
    </w:p>
    <w:p w14:paraId="71B2C3F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215A7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 w14:paraId="43CA1375"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ток светодиода 10 ±1 мА, падение напряжения светодиода 2 В.</w:t>
      </w:r>
    </w:p>
    <w:p w14:paraId="3A5948BF"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питания 12 В.</w:t>
      </w:r>
    </w:p>
    <w:p w14:paraId="0E4887AE"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Коллекторный двигатель постоянного тока с рабочим напряжением 12В.</w:t>
      </w:r>
    </w:p>
    <w:p w14:paraId="0F89CBD8">
      <w:pPr>
        <w:pStyle w:val="8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Цветовая маркировка резисторов представлена на рис. 2:</w:t>
      </w:r>
    </w:p>
    <w:p w14:paraId="345DE8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965065" cy="2438400"/>
            <wp:effectExtent l="0" t="0" r="635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6447" cy="244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4DC9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Цветовая маркировка резисторов</w:t>
      </w:r>
    </w:p>
    <w:p w14:paraId="1C67F23E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работы:</w:t>
      </w:r>
    </w:p>
    <w:p w14:paraId="5AC4F662">
      <w:pPr>
        <w:pStyle w:val="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 данным техническим условиям разработайте электрическую принципиальную схему в САПР Компас-3D. Вы можете использовать дополнения КОМПАС-Электрик/ КОМПАС-Электрик Express или же прибегнуть к разработке собственных графических элементов в документе типа «Фрагмент». Формат листа схемы – строго А4.</w:t>
      </w:r>
    </w:p>
    <w:p w14:paraId="512D00D7">
      <w:pPr>
        <w:pStyle w:val="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Схему сохраните в папку на рабочем столе, названием которой будет ваш личный шифр участника. Файл схемы должен называться следующим образом: «Схема_000000», где вместо нулей указывается шифр участника.</w:t>
      </w:r>
    </w:p>
    <w:p w14:paraId="46861FE2">
      <w:pPr>
        <w:pStyle w:val="7"/>
        <w:rPr>
          <w:bCs/>
          <w:sz w:val="28"/>
          <w:szCs w:val="28"/>
        </w:rPr>
      </w:pPr>
    </w:p>
    <w:p w14:paraId="2281EA89">
      <w:pPr>
        <w:pStyle w:val="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Последовательность выполнения задания: </w:t>
      </w:r>
    </w:p>
    <w:p w14:paraId="6D0F3D8B">
      <w:pPr>
        <w:pStyle w:val="7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14:paraId="7CB8EB0A">
      <w:pPr>
        <w:pStyle w:val="7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 w14:paraId="5D1DCE0D">
      <w:pPr>
        <w:pStyle w:val="7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1270" b="635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76A675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</w:t>
      </w:r>
    </w:p>
    <w:p w14:paraId="71DCB942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3. Рассчитайте ограничивающий(е) резистор(ы) для вашего варианта включения двух светодиодов и подберите ближайшие по сопротивлению резисторы из доступных. </w:t>
      </w:r>
    </w:p>
    <w:p w14:paraId="3BBC0240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По разработанной принципиальной схеме соберите электрическую цепь на беспаечной макетной плате. </w:t>
      </w:r>
    </w:p>
    <w:p w14:paraId="36AF3308">
      <w:pPr>
        <w:pStyle w:val="7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5. Подключите полученную схему к источнику постоянного тока, подав соответствующее напряжение на схему. Проверьте работоспособность схемы.</w:t>
      </w:r>
      <w:r>
        <w:t xml:space="preserve"> </w:t>
      </w:r>
      <w:r>
        <w:rPr>
          <w:sz w:val="28"/>
          <w:szCs w:val="28"/>
        </w:rPr>
        <w:t>Измерьте необходимые величины и определите мощность, выделяемую на светодиодах, на электродвигателе и потребляемую мощность от источника питания.</w:t>
      </w:r>
    </w:p>
    <w:p w14:paraId="7A459551">
      <w:pPr>
        <w:pStyle w:val="7"/>
        <w:spacing w:after="36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 Используя САПР</w:t>
      </w:r>
      <w:r>
        <w:rPr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«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Компас» или аналогичный, создайте принципиальную схему выбранного варианта.</w:t>
      </w:r>
    </w:p>
    <w:p w14:paraId="5A7E3557">
      <w:pPr>
        <w:pStyle w:val="7"/>
        <w:rPr>
          <w:iCs/>
          <w:sz w:val="28"/>
          <w:szCs w:val="28"/>
        </w:rPr>
      </w:pPr>
      <w:r>
        <w:rPr>
          <w:iCs/>
          <w:sz w:val="28"/>
          <w:szCs w:val="28"/>
        </w:rPr>
        <w:t>7. Сохраните разработанную схему в формате .pdf в ту же папку под вашим номером. Сообщите организаторам о завершении работы и укажите место расположения данной папки.</w:t>
      </w:r>
    </w:p>
    <w:p w14:paraId="36D1409E">
      <w:pPr>
        <w:pStyle w:val="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Сдача схемы производится одновременно в двух форматах: в печатном и электронном. Организаторы переносят папку с компьютера участника на собственный электронный носитель и распечатывают .pdf версию схемы на принтере в присутствии участника. Схема прикладывается к карте контроля участника. Время сдачи схемы не входит во время практической работы, схема сдается после завершения работы участником.</w:t>
      </w:r>
    </w:p>
    <w:p w14:paraId="14A8CA76">
      <w:pPr>
        <w:pStyle w:val="7"/>
        <w:rPr>
          <w:i/>
          <w:iCs/>
          <w:sz w:val="28"/>
          <w:szCs w:val="28"/>
        </w:rPr>
      </w:pPr>
    </w:p>
    <w:p w14:paraId="3A39408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контроля практической работы по электротехнике (8-9 классы)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79"/>
        <w:gridCol w:w="992"/>
        <w:gridCol w:w="1525"/>
      </w:tblGrid>
      <w:tr w14:paraId="14D76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16CAF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01907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14:paraId="1D5D5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14:paraId="206664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14:paraId="131B2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14:paraId="791BD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70C5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14:paraId="2018D5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14:paraId="73D41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(9)</w:t>
            </w:r>
          </w:p>
        </w:tc>
        <w:tc>
          <w:tcPr>
            <w:tcW w:w="1525" w:type="dxa"/>
            <w:vAlign w:val="center"/>
          </w:tcPr>
          <w:p w14:paraId="29CEA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7F0B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B724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2B674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изображения условных графических обозначений компонентов (4 балла, снимается 1 балл за каждый некорректно изображенный тип компонентов 0 баллов – не представлено)</w:t>
            </w:r>
          </w:p>
        </w:tc>
        <w:tc>
          <w:tcPr>
            <w:tcW w:w="992" w:type="dxa"/>
            <w:vAlign w:val="center"/>
          </w:tcPr>
          <w:p w14:paraId="3519F2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3F7ED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E7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0655C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244330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листа схемы представлено</w:t>
            </w:r>
          </w:p>
        </w:tc>
        <w:tc>
          <w:tcPr>
            <w:tcW w:w="992" w:type="dxa"/>
            <w:vAlign w:val="center"/>
          </w:tcPr>
          <w:p w14:paraId="40966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25" w:type="dxa"/>
            <w:vAlign w:val="center"/>
          </w:tcPr>
          <w:p w14:paraId="663FB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70C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83C6F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18C17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Представлена принципиальная схема в САПР Компас-3D</w:t>
            </w:r>
          </w:p>
        </w:tc>
        <w:tc>
          <w:tcPr>
            <w:tcW w:w="992" w:type="dxa"/>
            <w:vAlign w:val="center"/>
          </w:tcPr>
          <w:p w14:paraId="66677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29C28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D1E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D1C7E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392745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Расчёт ограничивающего(их) резистора(ов)</w:t>
            </w:r>
          </w:p>
        </w:tc>
        <w:tc>
          <w:tcPr>
            <w:tcW w:w="992" w:type="dxa"/>
            <w:vAlign w:val="center"/>
          </w:tcPr>
          <w:p w14:paraId="32AD38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(5)</w:t>
            </w:r>
          </w:p>
        </w:tc>
        <w:tc>
          <w:tcPr>
            <w:tcW w:w="1525" w:type="dxa"/>
            <w:vAlign w:val="center"/>
          </w:tcPr>
          <w:p w14:paraId="3A4D9E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7AF4A6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6839A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1B7F1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14:paraId="68CAE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14:paraId="4B0ADE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134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69171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4AA96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14:paraId="7F59A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14:paraId="2E961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66C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  <w:vAlign w:val="center"/>
          </w:tcPr>
          <w:p w14:paraId="5469F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14:paraId="7F895D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14:paraId="53C30D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(8)</w:t>
            </w:r>
          </w:p>
        </w:tc>
        <w:tc>
          <w:tcPr>
            <w:tcW w:w="1525" w:type="dxa"/>
            <w:vAlign w:val="center"/>
          </w:tcPr>
          <w:p w14:paraId="7CDB12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0459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23DF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EB0B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(да/нет)</w:t>
            </w:r>
          </w:p>
        </w:tc>
        <w:tc>
          <w:tcPr>
            <w:tcW w:w="992" w:type="dxa"/>
            <w:vAlign w:val="center"/>
          </w:tcPr>
          <w:p w14:paraId="2D8AA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3A525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6C7B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20B6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B67ED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14:paraId="1CFEE5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79C35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8A94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7AAAC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14:paraId="79B9BB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Измерение и вычисление необходимых величин</w:t>
            </w:r>
          </w:p>
        </w:tc>
        <w:tc>
          <w:tcPr>
            <w:tcW w:w="992" w:type="dxa"/>
            <w:vAlign w:val="center"/>
          </w:tcPr>
          <w:p w14:paraId="654B79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(6)</w:t>
            </w:r>
          </w:p>
        </w:tc>
        <w:tc>
          <w:tcPr>
            <w:tcW w:w="1525" w:type="dxa"/>
            <w:vAlign w:val="center"/>
          </w:tcPr>
          <w:p w14:paraId="1B76D3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3D288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23445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A55A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выделяемая на  светодиодах</w:t>
            </w:r>
          </w:p>
        </w:tc>
        <w:tc>
          <w:tcPr>
            <w:tcW w:w="992" w:type="dxa"/>
            <w:vAlign w:val="center"/>
          </w:tcPr>
          <w:p w14:paraId="02D7B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28C23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D5DF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6363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785EA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Определена мощность, потребляемая от источника питания </w:t>
            </w:r>
          </w:p>
        </w:tc>
        <w:tc>
          <w:tcPr>
            <w:tcW w:w="992" w:type="dxa"/>
            <w:vAlign w:val="center"/>
          </w:tcPr>
          <w:p w14:paraId="61BFB2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122981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EC6B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87A6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B5A8E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потребляемая электродвигателем на холостом ходу</w:t>
            </w:r>
          </w:p>
        </w:tc>
        <w:tc>
          <w:tcPr>
            <w:tcW w:w="992" w:type="dxa"/>
            <w:vAlign w:val="center"/>
          </w:tcPr>
          <w:p w14:paraId="2C24BA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18181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6C84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7EADC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6379" w:type="dxa"/>
            <w:vAlign w:val="center"/>
          </w:tcPr>
          <w:p w14:paraId="6812C3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Выбор и обоснование рационального варианта соединения светодиодов</w:t>
            </w:r>
          </w:p>
        </w:tc>
        <w:tc>
          <w:tcPr>
            <w:tcW w:w="992" w:type="dxa"/>
            <w:vAlign w:val="center"/>
          </w:tcPr>
          <w:p w14:paraId="32EE68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(7)</w:t>
            </w:r>
          </w:p>
        </w:tc>
        <w:tc>
          <w:tcPr>
            <w:tcW w:w="1525" w:type="dxa"/>
            <w:vAlign w:val="center"/>
          </w:tcPr>
          <w:p w14:paraId="7F1A15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7280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BFA76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2A92B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правильный, обоснование полное</w:t>
            </w:r>
          </w:p>
        </w:tc>
        <w:tc>
          <w:tcPr>
            <w:tcW w:w="992" w:type="dxa"/>
            <w:vAlign w:val="center"/>
          </w:tcPr>
          <w:p w14:paraId="2EFFC2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 w14:paraId="24E14E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78C9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78655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579957E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правильный, обоснование не полное</w:t>
            </w:r>
          </w:p>
        </w:tc>
        <w:tc>
          <w:tcPr>
            <w:tcW w:w="992" w:type="dxa"/>
            <w:vAlign w:val="center"/>
          </w:tcPr>
          <w:p w14:paraId="30CE1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14:paraId="6D678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E800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688E6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CF2AD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неправильный, обоснование не полное или отсутствует</w:t>
            </w:r>
          </w:p>
        </w:tc>
        <w:tc>
          <w:tcPr>
            <w:tcW w:w="992" w:type="dxa"/>
            <w:vAlign w:val="center"/>
          </w:tcPr>
          <w:p w14:paraId="34F041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14:paraId="0015C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E02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00D3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14:paraId="461A5D31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7C76099F">
            <w:pPr>
              <w:pStyle w:val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14:paraId="575C1D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1BA919">
      <w:pPr>
        <w:rPr>
          <w:rFonts w:ascii="Times New Roman" w:hAnsi="Times New Roman" w:cs="Times New Roman"/>
          <w:sz w:val="28"/>
          <w:szCs w:val="28"/>
        </w:rPr>
      </w:pPr>
    </w:p>
    <w:p w14:paraId="5E6E2F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инструментов и оборудования:</w:t>
      </w:r>
    </w:p>
    <w:p w14:paraId="442818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5119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2F4A83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САПР КОМПАС-3D (версия не ниже 20.0), 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58AE67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35B8E2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ПО MicrosoftWord версии не ниже 2016 или полнофункциональный аналог;</w:t>
      </w:r>
    </w:p>
    <w:p w14:paraId="10E251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Калькулятор или приложение «Калькулятор», установленное на ПК – 1 шт.;</w:t>
      </w:r>
    </w:p>
    <w:p w14:paraId="556FC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 Лабораторный источник питания постоянного тока с выходным напряжением 12 В – 1 шт.;</w:t>
      </w:r>
    </w:p>
    <w:p w14:paraId="3D107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3B3CC9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8. Лист офисной бумаги формата А4 – 2 шт.;</w:t>
      </w:r>
    </w:p>
    <w:p w14:paraId="260A40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9. Авторучка – 1 шт.;</w:t>
      </w:r>
    </w:p>
    <w:p w14:paraId="726715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 Карандаш средней твердости – 1 шт.;</w:t>
      </w:r>
    </w:p>
    <w:p w14:paraId="77A57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11. Ластик – 1 шт.;</w:t>
      </w:r>
    </w:p>
    <w:p w14:paraId="21027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12. Точилка для карандашей – 1 шт.;</w:t>
      </w:r>
    </w:p>
    <w:p w14:paraId="77805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13. Бокорезы малые – 1 шт.;</w:t>
      </w:r>
    </w:p>
    <w:p w14:paraId="1168D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14. Пинцет прямой стальной – 1 шт.;</w:t>
      </w:r>
    </w:p>
    <w:p w14:paraId="7E03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15. Макетная плата без пайки не менее 800 точек – 1 шт.;</w:t>
      </w:r>
    </w:p>
    <w:p w14:paraId="55ADCB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16. Соединительные провода для макетной платы (штекер-штекер) – 1 комплект.</w:t>
      </w:r>
    </w:p>
    <w:p w14:paraId="515A6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электронных компонентов:</w:t>
      </w:r>
    </w:p>
    <w:p w14:paraId="1400C97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315"/>
        <w:gridCol w:w="3066"/>
      </w:tblGrid>
      <w:tr w14:paraId="7A45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817" w:type="dxa"/>
          </w:tcPr>
          <w:p w14:paraId="7D3C7E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14:paraId="14C3DE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066" w:type="dxa"/>
          </w:tcPr>
          <w:p w14:paraId="394DD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14:paraId="620C1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4CB7427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2D7E7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Проходной выключатель</w:t>
            </w:r>
          </w:p>
        </w:tc>
        <w:tc>
          <w:tcPr>
            <w:tcW w:w="3066" w:type="dxa"/>
          </w:tcPr>
          <w:p w14:paraId="68FA3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53206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3E77E1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62DCB3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Коллекторный двигатель постоянного тока (12в)</w:t>
            </w:r>
          </w:p>
        </w:tc>
        <w:tc>
          <w:tcPr>
            <w:tcW w:w="3066" w:type="dxa"/>
          </w:tcPr>
          <w:p w14:paraId="47EFB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14:paraId="6A342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1CE9878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5FFF1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100 Ом </w:t>
            </w:r>
          </w:p>
        </w:tc>
        <w:tc>
          <w:tcPr>
            <w:tcW w:w="3066" w:type="dxa"/>
          </w:tcPr>
          <w:p w14:paraId="06D9B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2AF4B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6EA8583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B4E28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200 Ом </w:t>
            </w:r>
          </w:p>
        </w:tc>
        <w:tc>
          <w:tcPr>
            <w:tcW w:w="3066" w:type="dxa"/>
          </w:tcPr>
          <w:p w14:paraId="10691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14:paraId="15053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8E35B5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15341E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400 Ом </w:t>
            </w:r>
          </w:p>
        </w:tc>
        <w:tc>
          <w:tcPr>
            <w:tcW w:w="3066" w:type="dxa"/>
          </w:tcPr>
          <w:p w14:paraId="0B74A5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0C5DE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45AAE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25D39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500 Ом </w:t>
            </w:r>
          </w:p>
        </w:tc>
        <w:tc>
          <w:tcPr>
            <w:tcW w:w="3066" w:type="dxa"/>
          </w:tcPr>
          <w:p w14:paraId="40DD7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15B3A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AB70CE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2B77C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Резистор 1 кОм</w:t>
            </w:r>
          </w:p>
        </w:tc>
        <w:tc>
          <w:tcPr>
            <w:tcW w:w="3066" w:type="dxa"/>
          </w:tcPr>
          <w:p w14:paraId="2C640F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14:paraId="69468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27AE2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5EA00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мм </w:t>
            </w:r>
          </w:p>
        </w:tc>
        <w:tc>
          <w:tcPr>
            <w:tcW w:w="3066" w:type="dxa"/>
          </w:tcPr>
          <w:p w14:paraId="3D365A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14:paraId="4C00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50EF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0DF0D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Светодиод зеленый 5 мм </w:t>
            </w:r>
          </w:p>
        </w:tc>
        <w:tc>
          <w:tcPr>
            <w:tcW w:w="3066" w:type="dxa"/>
          </w:tcPr>
          <w:p w14:paraId="6B9847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14:paraId="73EC6B0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6017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838A142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практического тура</w:t>
      </w:r>
    </w:p>
    <w:p w14:paraId="3F8F3712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этапа Всероссийской олимпиады школьников </w:t>
      </w:r>
    </w:p>
    <w:p w14:paraId="74407C10">
      <w:pPr>
        <w:pStyle w:val="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труду (технологии) 2024-2025 учебного года</w:t>
      </w:r>
    </w:p>
    <w:p w14:paraId="68E45970">
      <w:pPr>
        <w:pStyle w:val="7"/>
        <w:jc w:val="center"/>
        <w:rPr>
          <w:sz w:val="28"/>
          <w:szCs w:val="28"/>
        </w:rPr>
      </w:pPr>
    </w:p>
    <w:p w14:paraId="1B47FF9F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(профиль «Техника, технологии и техническое творчество»)</w:t>
      </w:r>
    </w:p>
    <w:p w14:paraId="342639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Электротехника 10-11 классы</w:t>
      </w:r>
    </w:p>
    <w:p w14:paraId="39823D10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9C3FA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Требуется разработать и собрать схему устройства, которое предназначено для охраны небольшого складского помещения, гаража или комнаты. Датчиком вторжения служит тонкий медный провод, который можно протянуть возле дверных и оконных проемов. При обрыве, которого включается устройство оповещения, например, сирена или прожектор.</w:t>
      </w:r>
    </w:p>
    <w:p w14:paraId="61AF3EC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схемы используйте следующие справочные данные:</w:t>
      </w:r>
    </w:p>
    <w:p w14:paraId="0A42A5D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Тиристор — это полупроводниковый прибор с двумя устойчивыми состояниями, который применяется в основном для управления мощной нагрузкой. Сам по себе он не пропускает через себя ток, но если на его управляющий электрод подать не большое напряжение, то он откроется и сможет пропускать ток. Если после открытия тиристора отключить напряжение от управляющего электрода, то тиристор останется открытым. Чтобы закрыть тиристор необходимо кратковременно отключить основной источник питания. </w:t>
      </w:r>
    </w:p>
    <w:p w14:paraId="39E1B593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>
            <wp:extent cx="1833880" cy="1051560"/>
            <wp:effectExtent l="0" t="0" r="0" b="0"/>
            <wp:docPr id="9" name="Рисунок 4" descr="https://habrastorage.org/r/w1560/storage2/738/64f/11e/73864f11ef98862d2c4ccdb056bec1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4" descr="https://habrastorage.org/r/w1560/storage2/738/64f/11e/73864f11ef98862d2c4ccdb056bec18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1900" cy="1056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F9B46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 Условное обозначение тиристора.</w:t>
      </w:r>
    </w:p>
    <w:p w14:paraId="3E003DB9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Ток управляющего электрода, принять равным 12 мА</w:t>
      </w:r>
    </w:p>
    <w:p w14:paraId="2A4CB3F5">
      <w:pPr>
        <w:pStyle w:val="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 питания 12 В.</w:t>
      </w:r>
    </w:p>
    <w:p w14:paraId="5BA077FF">
      <w:pPr>
        <w:pStyle w:val="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Цветовая маркировка резисторов представлена на рис. 2:</w:t>
      </w:r>
    </w:p>
    <w:p w14:paraId="362862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4137660" cy="2032000"/>
            <wp:effectExtent l="0" t="0" r="254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64721" cy="2045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871F0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2. Цветовая маркировка резисторов</w:t>
      </w:r>
    </w:p>
    <w:p w14:paraId="6447CCA4">
      <w:pPr>
        <w:pStyle w:val="8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Цоколевка тиристора BT151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представлена на рис. 3: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4"/>
        <w:gridCol w:w="2835"/>
        <w:gridCol w:w="2392"/>
      </w:tblGrid>
      <w:tr w14:paraId="3E124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094" w:type="dxa"/>
            <w:vAlign w:val="center"/>
          </w:tcPr>
          <w:p w14:paraId="3182A2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 Катод</w:t>
            </w:r>
          </w:p>
          <w:p w14:paraId="7B9614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Анод</w:t>
            </w:r>
          </w:p>
          <w:p w14:paraId="47A65AB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Управляющий электрод</w:t>
            </w:r>
          </w:p>
        </w:tc>
        <w:tc>
          <w:tcPr>
            <w:tcW w:w="2835" w:type="dxa"/>
            <w:vAlign w:val="center"/>
          </w:tcPr>
          <w:p w14:paraId="53F23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561975" cy="1588770"/>
                  <wp:effectExtent l="0" t="0" r="9525" b="11430"/>
                  <wp:docPr id="1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67" cy="1590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2" w:type="dxa"/>
            <w:vAlign w:val="center"/>
          </w:tcPr>
          <w:p w14:paraId="0E0703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drawing>
                <wp:inline distT="0" distB="0" distL="0" distR="0">
                  <wp:extent cx="835660" cy="1374140"/>
                  <wp:effectExtent l="0" t="0" r="2540" b="10160"/>
                  <wp:docPr id="12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651" cy="1378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4D6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Цоколевка тиристора BT151.</w:t>
      </w:r>
    </w:p>
    <w:p w14:paraId="6FD8B4B3">
      <w:pPr>
        <w:pStyle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работы:</w:t>
      </w:r>
    </w:p>
    <w:p w14:paraId="67992C70">
      <w:pPr>
        <w:pStyle w:val="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По данным техническим условиям разработайте электрическую принципиальную схему в САПР Компас-3D. Вы можете использовать дополнения КОМПАС-Электрик/ КОМПАС-Электрик Express или же прибегнуть к разработке собственных графических элементов в документе типа «Фрагмент». Формат листа схемы – строго А4.</w:t>
      </w:r>
    </w:p>
    <w:p w14:paraId="7A4AB6CD">
      <w:pPr>
        <w:pStyle w:val="7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Схему сохраните в папку на рабочем столе, названием которой будет ваш личный шифр участника. Файл схемы должен называться следующим образом: «Схема_000000», где вместо нулей указывается шифр участника.</w:t>
      </w:r>
    </w:p>
    <w:p w14:paraId="1F53C8D1">
      <w:pPr>
        <w:pStyle w:val="7"/>
        <w:rPr>
          <w:bCs/>
          <w:sz w:val="28"/>
          <w:szCs w:val="28"/>
        </w:rPr>
      </w:pPr>
    </w:p>
    <w:p w14:paraId="6C4BB498">
      <w:pPr>
        <w:pStyle w:val="7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Последовательность выполнения задания: </w:t>
      </w:r>
    </w:p>
    <w:p w14:paraId="2F5C0DAD">
      <w:pPr>
        <w:pStyle w:val="7"/>
        <w:spacing w:after="38"/>
        <w:rPr>
          <w:sz w:val="28"/>
          <w:szCs w:val="28"/>
        </w:rPr>
      </w:pPr>
      <w:r>
        <w:rPr>
          <w:sz w:val="28"/>
          <w:szCs w:val="28"/>
        </w:rPr>
        <w:t xml:space="preserve">1. Подпишите лист бумаги формата А4 своим персональным номером участника олимпиады. </w:t>
      </w:r>
      <w:r>
        <w:rPr>
          <w:i/>
          <w:iCs/>
          <w:sz w:val="28"/>
          <w:szCs w:val="28"/>
        </w:rPr>
        <w:t>Далее все необходимые расчёты, ответы и решения по каждому пункту приводите на нём</w:t>
      </w:r>
      <w:r>
        <w:rPr>
          <w:sz w:val="28"/>
          <w:szCs w:val="28"/>
        </w:rPr>
        <w:t xml:space="preserve">. </w:t>
      </w:r>
    </w:p>
    <w:p w14:paraId="79857365">
      <w:pPr>
        <w:pStyle w:val="7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 </w:t>
      </w:r>
      <w:r>
        <w:rPr>
          <w:sz w:val="28"/>
          <w:szCs w:val="28"/>
        </w:rPr>
        <w:t xml:space="preserve">Создайте личную папку в указанном организаторами месте (на рабочем столе компьютера или сетевом диске) с названием по шаблону: </w:t>
      </w:r>
    </w:p>
    <w:p w14:paraId="0FA8E9D2">
      <w:pPr>
        <w:pStyle w:val="7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drawing>
          <wp:inline distT="0" distB="0" distL="0" distR="0">
            <wp:extent cx="5116830" cy="481965"/>
            <wp:effectExtent l="0" t="0" r="1270" b="635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6204" cy="48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EE824">
      <w:pPr>
        <w:pStyle w:val="7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>3. На основе тиристора BT151, разработать устройство охранной сигнализации.</w:t>
      </w:r>
    </w:p>
    <w:p w14:paraId="62BC9886">
      <w:pPr>
        <w:pStyle w:val="7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Рассчитайте ограничивающий(е) резистор(ы) для управляющего электрода тиристора и подберите ближайшие по сопротивлению резисторы из доступных. </w:t>
      </w:r>
    </w:p>
    <w:p w14:paraId="783438A6">
      <w:pPr>
        <w:pStyle w:val="7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4. По разработанной принципиальной схеме соберите электрическую цепь на беспаечной макетной плате. </w:t>
      </w:r>
    </w:p>
    <w:p w14:paraId="066E2EB2">
      <w:pPr>
        <w:pStyle w:val="7"/>
        <w:spacing w:after="36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sz w:val="28"/>
          <w:szCs w:val="28"/>
        </w:rPr>
        <w:t>5. Подключите полученную схему к источнику постоянного тока, подав соответствующее напряжение на схему. Проверьте работоспособность схемы.</w:t>
      </w:r>
      <w:r>
        <w:t xml:space="preserve">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Измерьте необходимые величины и определите мощность потребляемую охранного устройства в дежурном режим и в режиме оповещения.</w:t>
      </w:r>
    </w:p>
    <w:p w14:paraId="4C0215D7">
      <w:pPr>
        <w:pStyle w:val="7"/>
        <w:spacing w:after="36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6. Используя САПР</w:t>
      </w:r>
      <w:r>
        <w:rPr>
          <w:i/>
          <w:i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«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Компас» или аналогичный, создайте принципиальную схему выбранного варианта.</w:t>
      </w:r>
    </w:p>
    <w:p w14:paraId="070CB545">
      <w:pPr>
        <w:pStyle w:val="7"/>
        <w:rPr>
          <w:iCs/>
          <w:sz w:val="28"/>
          <w:szCs w:val="28"/>
        </w:rPr>
      </w:pPr>
      <w:r>
        <w:rPr>
          <w:iCs/>
          <w:sz w:val="28"/>
          <w:szCs w:val="28"/>
        </w:rPr>
        <w:t>7. Сохраните разработанную схему в формате .pdf в ту же папку под вашим номером. Сообщите организаторам о завершении работы и укажите место расположения данной папки.</w:t>
      </w:r>
    </w:p>
    <w:p w14:paraId="0D92DB95">
      <w:pPr>
        <w:pStyle w:val="7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Сдача схемы производится одновременно в двух форматах: в печатном и электронном. Организаторы переносят папку с компьютера участника на собственный электронный носитель и распечатывают .pdf версию схемы на принтере в присутствии участника. Схема прикладывается к карте контроля участника. Время сдачи схемы не входит во время практической работы, схема сдается после завершения работы участником.</w:t>
      </w:r>
    </w:p>
    <w:p w14:paraId="526BD8B5">
      <w:pPr>
        <w:pStyle w:val="7"/>
        <w:rPr>
          <w:sz w:val="28"/>
          <w:szCs w:val="28"/>
        </w:rPr>
      </w:pPr>
    </w:p>
    <w:p w14:paraId="0E6571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контроля практической работы по электротехнике (10-11 класс)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379"/>
        <w:gridCol w:w="992"/>
        <w:gridCol w:w="1525"/>
      </w:tblGrid>
      <w:tr w14:paraId="41821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4B266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2B1979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379" w:type="dxa"/>
            <w:vAlign w:val="center"/>
          </w:tcPr>
          <w:p w14:paraId="0B6552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vAlign w:val="center"/>
          </w:tcPr>
          <w:p w14:paraId="49152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Макс. балл</w:t>
            </w:r>
          </w:p>
        </w:tc>
        <w:tc>
          <w:tcPr>
            <w:tcW w:w="1525" w:type="dxa"/>
            <w:vAlign w:val="center"/>
          </w:tcPr>
          <w:p w14:paraId="4B9C2D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 участника</w:t>
            </w:r>
          </w:p>
        </w:tc>
      </w:tr>
      <w:tr w14:paraId="22F7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7F25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6379" w:type="dxa"/>
            <w:vAlign w:val="center"/>
          </w:tcPr>
          <w:p w14:paraId="675A12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Разработка принципиальной схемы</w:t>
            </w:r>
          </w:p>
        </w:tc>
        <w:tc>
          <w:tcPr>
            <w:tcW w:w="992" w:type="dxa"/>
            <w:vAlign w:val="center"/>
          </w:tcPr>
          <w:p w14:paraId="057A4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(10)</w:t>
            </w:r>
          </w:p>
        </w:tc>
        <w:tc>
          <w:tcPr>
            <w:tcW w:w="1525" w:type="dxa"/>
            <w:vAlign w:val="center"/>
          </w:tcPr>
          <w:p w14:paraId="3E1E14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71F8A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0853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118A4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изображения условных графических обозначений компонентов (4 балла, снимается 1 балл за каждый некорректно изображенный тип компонентов 0 баллов – не представлено)</w:t>
            </w:r>
          </w:p>
        </w:tc>
        <w:tc>
          <w:tcPr>
            <w:tcW w:w="992" w:type="dxa"/>
            <w:vAlign w:val="center"/>
          </w:tcPr>
          <w:p w14:paraId="0962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1D877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ED81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B343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4D9D56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листа схемы представлено</w:t>
            </w:r>
          </w:p>
        </w:tc>
        <w:tc>
          <w:tcPr>
            <w:tcW w:w="992" w:type="dxa"/>
            <w:vAlign w:val="center"/>
          </w:tcPr>
          <w:p w14:paraId="280AD2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5" w:type="dxa"/>
            <w:vAlign w:val="center"/>
          </w:tcPr>
          <w:p w14:paraId="422AC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EF30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421F23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3FB33B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Представлена принципиальная схема в САПР Компас-3D</w:t>
            </w:r>
          </w:p>
        </w:tc>
        <w:tc>
          <w:tcPr>
            <w:tcW w:w="992" w:type="dxa"/>
            <w:vAlign w:val="center"/>
          </w:tcPr>
          <w:p w14:paraId="5A009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62AE97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8FDF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B8FE5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6379" w:type="dxa"/>
            <w:vAlign w:val="center"/>
          </w:tcPr>
          <w:p w14:paraId="4A653B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Расчёт ограничивающего(их) резистора(ов)</w:t>
            </w:r>
          </w:p>
        </w:tc>
        <w:tc>
          <w:tcPr>
            <w:tcW w:w="992" w:type="dxa"/>
            <w:vAlign w:val="center"/>
          </w:tcPr>
          <w:p w14:paraId="28A17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(7)</w:t>
            </w:r>
          </w:p>
        </w:tc>
        <w:tc>
          <w:tcPr>
            <w:tcW w:w="1525" w:type="dxa"/>
            <w:vAlign w:val="center"/>
          </w:tcPr>
          <w:p w14:paraId="54C5F2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6919D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2C9AB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1DB8C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приведенных расчетов</w:t>
            </w:r>
          </w:p>
        </w:tc>
        <w:tc>
          <w:tcPr>
            <w:tcW w:w="992" w:type="dxa"/>
            <w:vAlign w:val="center"/>
          </w:tcPr>
          <w:p w14:paraId="547AA5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25" w:type="dxa"/>
            <w:vAlign w:val="center"/>
          </w:tcPr>
          <w:p w14:paraId="002D6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7A80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F3605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766A8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Приведенные расчеты, не корректны.</w:t>
            </w:r>
          </w:p>
        </w:tc>
        <w:tc>
          <w:tcPr>
            <w:tcW w:w="992" w:type="dxa"/>
            <w:vAlign w:val="center"/>
          </w:tcPr>
          <w:p w14:paraId="6F3270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25" w:type="dxa"/>
            <w:vAlign w:val="center"/>
          </w:tcPr>
          <w:p w14:paraId="7D10C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6FD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530DA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6379" w:type="dxa"/>
            <w:vAlign w:val="center"/>
          </w:tcPr>
          <w:p w14:paraId="4E2CD4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Макетирование схемы</w:t>
            </w:r>
          </w:p>
        </w:tc>
        <w:tc>
          <w:tcPr>
            <w:tcW w:w="992" w:type="dxa"/>
            <w:vAlign w:val="center"/>
          </w:tcPr>
          <w:p w14:paraId="28E866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(9)</w:t>
            </w:r>
          </w:p>
        </w:tc>
        <w:tc>
          <w:tcPr>
            <w:tcW w:w="1525" w:type="dxa"/>
            <w:vAlign w:val="center"/>
          </w:tcPr>
          <w:p w14:paraId="76B8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409D4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AC1F7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5E3806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Корректность сборки схемы (да/нет)</w:t>
            </w:r>
          </w:p>
        </w:tc>
        <w:tc>
          <w:tcPr>
            <w:tcW w:w="992" w:type="dxa"/>
            <w:vAlign w:val="center"/>
          </w:tcPr>
          <w:p w14:paraId="265E6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25" w:type="dxa"/>
            <w:vAlign w:val="center"/>
          </w:tcPr>
          <w:p w14:paraId="0EA3E5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102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DF0E7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4DDE82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Собранная схема демонстрирует работоспособность (да/нет)</w:t>
            </w:r>
          </w:p>
        </w:tc>
        <w:tc>
          <w:tcPr>
            <w:tcW w:w="992" w:type="dxa"/>
            <w:vAlign w:val="center"/>
          </w:tcPr>
          <w:p w14:paraId="6C440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  <w:vAlign w:val="center"/>
          </w:tcPr>
          <w:p w14:paraId="0912CB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BDE6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98F21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6379" w:type="dxa"/>
            <w:vAlign w:val="center"/>
          </w:tcPr>
          <w:p w14:paraId="631589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Измерение и вычисление необходимых величин</w:t>
            </w:r>
          </w:p>
        </w:tc>
        <w:tc>
          <w:tcPr>
            <w:tcW w:w="992" w:type="dxa"/>
            <w:vAlign w:val="center"/>
          </w:tcPr>
          <w:p w14:paraId="4C4A6A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(9)</w:t>
            </w:r>
          </w:p>
        </w:tc>
        <w:tc>
          <w:tcPr>
            <w:tcW w:w="1525" w:type="dxa"/>
            <w:vAlign w:val="center"/>
          </w:tcPr>
          <w:p w14:paraId="5DE16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14:paraId="225C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0D2564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6E7FF4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Определена мощность, потребления устройства в дежурном режиме </w:t>
            </w:r>
          </w:p>
        </w:tc>
        <w:tc>
          <w:tcPr>
            <w:tcW w:w="992" w:type="dxa"/>
            <w:vAlign w:val="center"/>
          </w:tcPr>
          <w:p w14:paraId="3DE6C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14:paraId="59D6D9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073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82B7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1645F9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Определена мощность, потребляемая устройства в  режиме оповещения.</w:t>
            </w:r>
          </w:p>
        </w:tc>
        <w:tc>
          <w:tcPr>
            <w:tcW w:w="992" w:type="dxa"/>
            <w:vAlign w:val="center"/>
          </w:tcPr>
          <w:p w14:paraId="1579B2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14:paraId="78CB36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25CD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AF1D0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14:paraId="09E180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 (да/нет) - 0 баллов, если участник не убрал за собой рабочее место.</w:t>
            </w:r>
          </w:p>
        </w:tc>
        <w:tc>
          <w:tcPr>
            <w:tcW w:w="992" w:type="dxa"/>
            <w:vAlign w:val="center"/>
          </w:tcPr>
          <w:p w14:paraId="2B1C12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25" w:type="dxa"/>
            <w:vAlign w:val="center"/>
          </w:tcPr>
          <w:p w14:paraId="6F113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1228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EF9E0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9" w:type="dxa"/>
          </w:tcPr>
          <w:p w14:paraId="133690C3">
            <w:pPr>
              <w:spacing w:after="0" w:line="240" w:lineRule="auto"/>
              <w:jc w:val="right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2F5C36D9">
            <w:pPr>
              <w:pStyle w:val="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525" w:type="dxa"/>
            <w:vAlign w:val="center"/>
          </w:tcPr>
          <w:p w14:paraId="7FB0EA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419D261">
      <w:pPr>
        <w:rPr>
          <w:rFonts w:ascii="Times New Roman" w:hAnsi="Times New Roman" w:cs="Times New Roman"/>
          <w:sz w:val="28"/>
          <w:szCs w:val="28"/>
        </w:rPr>
      </w:pPr>
    </w:p>
    <w:p w14:paraId="4DA8B9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F033D2">
      <w:pPr>
        <w:pStyle w:val="7"/>
        <w:jc w:val="center"/>
        <w:rPr>
          <w:b/>
          <w:bCs/>
          <w:sz w:val="28"/>
          <w:szCs w:val="28"/>
        </w:rPr>
      </w:pPr>
    </w:p>
    <w:p w14:paraId="35859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инструментов и оборудования:</w:t>
      </w:r>
    </w:p>
    <w:p w14:paraId="603249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434E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 Персональный компьютер с мышкой и клавиатурой, отвечающий минимальным системным требованиям устанавливаемой версии САПР КОМПАС-3D – 1 шт.;</w:t>
      </w:r>
    </w:p>
    <w:p w14:paraId="7BC29D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 САПР КОМПАС-3D (версия не ниже 20.0), установленная на ПК с дополнительно установленными дистрибутивами КОМПАС-Электрик и КОМПАС-Электрик Express соответствующей версии – 1 шт.;</w:t>
      </w:r>
    </w:p>
    <w:p w14:paraId="742DF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3. Принтер лазерного типа под формат бумаги А4 с достаточным количеством бумаги – 1 шт. на 10 участников. Должна быть предусмотрена возможность печати участниками собственных материалов с их рабочих компьютеров;</w:t>
      </w:r>
    </w:p>
    <w:p w14:paraId="23153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4. ПО MicrosoftWord версии не ниже 2016 или полнофункциональный аналог;</w:t>
      </w:r>
    </w:p>
    <w:p w14:paraId="00F784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5. Калькулятор или приложение «Калькулятор», установленное на ПК – 1 шт.;</w:t>
      </w:r>
    </w:p>
    <w:p w14:paraId="32AC86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6. Лабораторный источник питания постоянного тока с выходным напряжением 12 В – 1 шт.;</w:t>
      </w:r>
    </w:p>
    <w:p w14:paraId="1FC10F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7. Мультиметр (авометр) для измерения силы тока до 1 А, напряжения до 20 В и сопротивления до 1 мОм с режимами проверки целостности электрической цепи и проводимости диодов – 1 шт.;</w:t>
      </w:r>
    </w:p>
    <w:p w14:paraId="4C780D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8. Лист офисной бумаги формата А4 – 2 шт.;</w:t>
      </w:r>
    </w:p>
    <w:p w14:paraId="34A75F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9. Авторучка – 1 шт.;</w:t>
      </w:r>
    </w:p>
    <w:p w14:paraId="1404D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10. Карандаш средней твердости – 1 шт.;</w:t>
      </w:r>
    </w:p>
    <w:p w14:paraId="19E6D7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11. Ластик – 1 шт.;</w:t>
      </w:r>
    </w:p>
    <w:p w14:paraId="47EC9F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12. Точилка для карандашей – 1 шт.;</w:t>
      </w:r>
    </w:p>
    <w:p w14:paraId="5BC200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13. Бокорезы малые – 1 шт.;</w:t>
      </w:r>
    </w:p>
    <w:p w14:paraId="3C87ED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14. Пинцет прямой стальной – 1 шт.;</w:t>
      </w:r>
    </w:p>
    <w:p w14:paraId="45C06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15. Макетная плата без пайки не менее 800 точек – 1 шт.;</w:t>
      </w:r>
    </w:p>
    <w:p w14:paraId="008490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16. Соединительные провода для макетной платы (штекер-штекер) – 1 комплект.</w:t>
      </w:r>
    </w:p>
    <w:p w14:paraId="78B2EF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3ADCA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Список электронных компонентов:</w:t>
      </w:r>
    </w:p>
    <w:p w14:paraId="3D50A6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315"/>
        <w:gridCol w:w="3066"/>
      </w:tblGrid>
      <w:tr w14:paraId="1173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" w:hRule="atLeast"/>
        </w:trPr>
        <w:tc>
          <w:tcPr>
            <w:tcW w:w="817" w:type="dxa"/>
          </w:tcPr>
          <w:p w14:paraId="5A1CA3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</w:p>
        </w:tc>
        <w:tc>
          <w:tcPr>
            <w:tcW w:w="5315" w:type="dxa"/>
          </w:tcPr>
          <w:p w14:paraId="17B93D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066" w:type="dxa"/>
          </w:tcPr>
          <w:p w14:paraId="38864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</w:p>
        </w:tc>
      </w:tr>
      <w:tr w14:paraId="1EF4E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D062C3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0DC3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Выключатель </w:t>
            </w:r>
          </w:p>
        </w:tc>
        <w:tc>
          <w:tcPr>
            <w:tcW w:w="3066" w:type="dxa"/>
          </w:tcPr>
          <w:p w14:paraId="5A844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14:paraId="2B62E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33F4B61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DFA0E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Лампа накаливания 12 В 0,9 Вт с двумя проводными выводами</w:t>
            </w:r>
          </w:p>
        </w:tc>
        <w:tc>
          <w:tcPr>
            <w:tcW w:w="3066" w:type="dxa"/>
          </w:tcPr>
          <w:p w14:paraId="0CFEF0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14:paraId="5C004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0C2DA59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4E3606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Тиристор  BT151</w:t>
            </w:r>
          </w:p>
        </w:tc>
        <w:tc>
          <w:tcPr>
            <w:tcW w:w="3066" w:type="dxa"/>
          </w:tcPr>
          <w:p w14:paraId="09A0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14:paraId="4C875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120ED3F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5DE56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200 Ом </w:t>
            </w:r>
          </w:p>
        </w:tc>
        <w:tc>
          <w:tcPr>
            <w:tcW w:w="3066" w:type="dxa"/>
          </w:tcPr>
          <w:p w14:paraId="45BF07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</w:tr>
      <w:tr w14:paraId="41B43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7FD9B0F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5D6710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400 Ом </w:t>
            </w:r>
          </w:p>
        </w:tc>
        <w:tc>
          <w:tcPr>
            <w:tcW w:w="3066" w:type="dxa"/>
          </w:tcPr>
          <w:p w14:paraId="55F8B7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07C48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3A7E6F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1F75F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Резистор 500 Ом </w:t>
            </w:r>
          </w:p>
        </w:tc>
        <w:tc>
          <w:tcPr>
            <w:tcW w:w="3066" w:type="dxa"/>
          </w:tcPr>
          <w:p w14:paraId="0C4680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</w:tr>
      <w:tr w14:paraId="0532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817" w:type="dxa"/>
          </w:tcPr>
          <w:p w14:paraId="19C113A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15" w:type="dxa"/>
          </w:tcPr>
          <w:p w14:paraId="1F1B3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Резистор 1 кОм</w:t>
            </w:r>
          </w:p>
        </w:tc>
        <w:tc>
          <w:tcPr>
            <w:tcW w:w="3066" w:type="dxa"/>
          </w:tcPr>
          <w:p w14:paraId="71CDF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14:paraId="5EF05CB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055384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0473"/>
    <w:multiLevelType w:val="multilevel"/>
    <w:tmpl w:val="0AFF047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BB77BC4"/>
    <w:multiLevelType w:val="multilevel"/>
    <w:tmpl w:val="4BB77BC4"/>
    <w:lvl w:ilvl="0" w:tentative="0">
      <w:start w:val="0"/>
      <w:numFmt w:val="bullet"/>
      <w:lvlText w:val="•"/>
      <w:lvlJc w:val="left"/>
      <w:pPr>
        <w:ind w:left="644" w:hanging="360"/>
      </w:pPr>
      <w:rPr>
        <w:rFonts w:hint="default" w:ascii="Times New Roman" w:hAnsi="Times New Roman" w:cs="Times New Roman" w:eastAsiaTheme="minorHAnsi"/>
      </w:rPr>
    </w:lvl>
    <w:lvl w:ilvl="1" w:tentative="0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2">
    <w:nsid w:val="68927B6A"/>
    <w:multiLevelType w:val="multilevel"/>
    <w:tmpl w:val="68927B6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7E"/>
    <w:rsid w:val="000B24A4"/>
    <w:rsid w:val="000D2833"/>
    <w:rsid w:val="000E432D"/>
    <w:rsid w:val="001E4194"/>
    <w:rsid w:val="0021274A"/>
    <w:rsid w:val="002D1DC7"/>
    <w:rsid w:val="002E31A8"/>
    <w:rsid w:val="002F4340"/>
    <w:rsid w:val="0038795E"/>
    <w:rsid w:val="003C579A"/>
    <w:rsid w:val="00421A56"/>
    <w:rsid w:val="0046366E"/>
    <w:rsid w:val="00482C80"/>
    <w:rsid w:val="004A0C86"/>
    <w:rsid w:val="004E09A3"/>
    <w:rsid w:val="00511B43"/>
    <w:rsid w:val="005C1609"/>
    <w:rsid w:val="00613186"/>
    <w:rsid w:val="00692336"/>
    <w:rsid w:val="00695BCA"/>
    <w:rsid w:val="00756E4F"/>
    <w:rsid w:val="00770B9F"/>
    <w:rsid w:val="008753C6"/>
    <w:rsid w:val="008E119E"/>
    <w:rsid w:val="00955BAB"/>
    <w:rsid w:val="00955BF6"/>
    <w:rsid w:val="00AD18E9"/>
    <w:rsid w:val="00B2513F"/>
    <w:rsid w:val="00B45300"/>
    <w:rsid w:val="00B90692"/>
    <w:rsid w:val="00BC2133"/>
    <w:rsid w:val="00C70D86"/>
    <w:rsid w:val="00C7354B"/>
    <w:rsid w:val="00CB74A5"/>
    <w:rsid w:val="00CD5B06"/>
    <w:rsid w:val="00CE1A2B"/>
    <w:rsid w:val="00CF2855"/>
    <w:rsid w:val="00D160F6"/>
    <w:rsid w:val="00D2005F"/>
    <w:rsid w:val="00D323ED"/>
    <w:rsid w:val="00D421F1"/>
    <w:rsid w:val="00D52792"/>
    <w:rsid w:val="00D967EC"/>
    <w:rsid w:val="00E33934"/>
    <w:rsid w:val="00E70BCE"/>
    <w:rsid w:val="00E84871"/>
    <w:rsid w:val="00EB647E"/>
    <w:rsid w:val="00EF3B07"/>
    <w:rsid w:val="00F03992"/>
    <w:rsid w:val="00F64555"/>
    <w:rsid w:val="00FC6046"/>
    <w:rsid w:val="539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emf"/><Relationship Id="rId7" Type="http://schemas.openxmlformats.org/officeDocument/2006/relationships/image" Target="media/image2.e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873</Words>
  <Characters>4978</Characters>
  <Lines>41</Lines>
  <Paragraphs>11</Paragraphs>
  <TotalTime>1</TotalTime>
  <ScaleCrop>false</ScaleCrop>
  <LinksUpToDate>false</LinksUpToDate>
  <CharactersWithSpaces>5840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2024-11-16T15:39:00Z</dcterms:created>
  <dc:creator>Aleks</dc:creator>
  <cp:lastModifiedBy>sedov</cp:lastModifiedBy>
  <dcterms:modified xsi:type="dcterms:W3CDTF">2024-11-30T06:04:07Z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35E6B4AF60BD445A88CC31F88F25ACA9_12</vt:lpwstr>
  </property>
</Properties>
</file>